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9" w:rsidRDefault="00080A49" w:rsidP="00080A4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акционерное общество «Агропромышленный строительный комплекс «</w:t>
      </w:r>
      <w:proofErr w:type="spellStart"/>
      <w:r>
        <w:rPr>
          <w:rFonts w:ascii="Times New Roman" w:hAnsi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80A49" w:rsidRDefault="00080A49" w:rsidP="00080A4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(ОАО АПСК «</w:t>
      </w:r>
      <w:proofErr w:type="spellStart"/>
      <w:r>
        <w:rPr>
          <w:rFonts w:ascii="Times New Roman" w:hAnsi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080A49" w:rsidRDefault="00080A49" w:rsidP="00080A4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0A49" w:rsidRDefault="00080A49" w:rsidP="00080A4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0A49" w:rsidRPr="00080A49" w:rsidRDefault="00080A49" w:rsidP="00080A4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80A49" w:rsidRPr="00080A49" w:rsidRDefault="00080A49" w:rsidP="00080A4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80A49">
        <w:rPr>
          <w:rFonts w:ascii="Times New Roman" w:hAnsi="Times New Roman"/>
          <w:sz w:val="24"/>
          <w:szCs w:val="24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</w:p>
    <w:p w:rsidR="00401B9C" w:rsidRPr="00080A49" w:rsidRDefault="00401B9C" w:rsidP="00080A49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4"/>
        <w:gridCol w:w="3856"/>
        <w:gridCol w:w="3857"/>
        <w:gridCol w:w="1277"/>
        <w:gridCol w:w="1559"/>
        <w:gridCol w:w="1069"/>
      </w:tblGrid>
      <w:tr w:rsidR="00401B9C" w:rsidRPr="00DE2527" w:rsidTr="00485AFC">
        <w:trPr>
          <w:cantSplit/>
          <w:trHeight w:val="442"/>
          <w:tblHeader/>
        </w:trPr>
        <w:tc>
          <w:tcPr>
            <w:tcW w:w="3734" w:type="dxa"/>
            <w:shd w:val="clear" w:color="auto" w:fill="auto"/>
          </w:tcPr>
          <w:p w:rsidR="00401B9C" w:rsidRPr="00401B9C" w:rsidRDefault="00401B9C" w:rsidP="00401B9C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856" w:type="dxa"/>
            <w:shd w:val="clear" w:color="auto" w:fill="auto"/>
          </w:tcPr>
          <w:p w:rsidR="00401B9C" w:rsidRPr="00F06873" w:rsidRDefault="00401B9C" w:rsidP="00401B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857" w:type="dxa"/>
            <w:shd w:val="clear" w:color="auto" w:fill="auto"/>
          </w:tcPr>
          <w:p w:rsidR="00401B9C" w:rsidRPr="00F06873" w:rsidRDefault="00401B9C" w:rsidP="00401B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мероприятия</w:t>
            </w:r>
          </w:p>
        </w:tc>
        <w:tc>
          <w:tcPr>
            <w:tcW w:w="1277" w:type="dxa"/>
            <w:shd w:val="clear" w:color="auto" w:fill="auto"/>
          </w:tcPr>
          <w:p w:rsidR="00401B9C" w:rsidRPr="00F06873" w:rsidRDefault="00401B9C" w:rsidP="00401B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выполнения</w:t>
            </w:r>
          </w:p>
        </w:tc>
        <w:tc>
          <w:tcPr>
            <w:tcW w:w="1559" w:type="dxa"/>
            <w:shd w:val="clear" w:color="auto" w:fill="auto"/>
          </w:tcPr>
          <w:p w:rsidR="00401B9C" w:rsidRPr="00F06873" w:rsidRDefault="00401B9C" w:rsidP="00401B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Структурные подразделения, привлекаемые для выполнения</w:t>
            </w:r>
          </w:p>
        </w:tc>
        <w:tc>
          <w:tcPr>
            <w:tcW w:w="1069" w:type="dxa"/>
            <w:shd w:val="clear" w:color="auto" w:fill="auto"/>
          </w:tcPr>
          <w:p w:rsidR="00401B9C" w:rsidRPr="00F06873" w:rsidRDefault="00401B9C" w:rsidP="00401B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401B9C" w:rsidRPr="00F06873" w:rsidTr="00485AFC">
        <w:trPr>
          <w:tblHeader/>
        </w:trPr>
        <w:tc>
          <w:tcPr>
            <w:tcW w:w="3734" w:type="dxa"/>
            <w:shd w:val="clear" w:color="auto" w:fill="auto"/>
          </w:tcPr>
          <w:p w:rsidR="00401B9C" w:rsidRPr="00F06873" w:rsidRDefault="00401B9C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401B9C" w:rsidRPr="00F06873" w:rsidRDefault="00401B9C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401B9C" w:rsidRPr="00F06873" w:rsidRDefault="00401B9C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01B9C" w:rsidRPr="00F06873" w:rsidRDefault="00401B9C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01B9C" w:rsidRPr="00F06873" w:rsidRDefault="00401B9C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401B9C" w:rsidRPr="00F06873" w:rsidRDefault="00401B9C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241D2" w:rsidRPr="00F06873" w:rsidTr="008D1DB1">
        <w:tc>
          <w:tcPr>
            <w:tcW w:w="15352" w:type="dxa"/>
            <w:gridSpan w:val="6"/>
            <w:shd w:val="clear" w:color="auto" w:fill="auto"/>
          </w:tcPr>
          <w:p w:rsidR="008241D2" w:rsidRDefault="008241D2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80A49">
              <w:rPr>
                <w:sz w:val="18"/>
                <w:szCs w:val="18"/>
              </w:rPr>
              <w:t>Ремонтная группа отдела главного энергетика</w:t>
            </w:r>
          </w:p>
        </w:tc>
      </w:tr>
      <w:tr w:rsidR="00587C5E" w:rsidRPr="00F06873" w:rsidTr="00485AFC">
        <w:tc>
          <w:tcPr>
            <w:tcW w:w="3734" w:type="dxa"/>
            <w:shd w:val="clear" w:color="auto" w:fill="auto"/>
          </w:tcPr>
          <w:p w:rsidR="00587C5E" w:rsidRDefault="00587C5E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020.15.0.26</w:t>
            </w:r>
          </w:p>
          <w:p w:rsidR="00587C5E" w:rsidRPr="00454561" w:rsidRDefault="00587C5E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</w:t>
            </w:r>
          </w:p>
        </w:tc>
        <w:tc>
          <w:tcPr>
            <w:tcW w:w="3856" w:type="dxa"/>
            <w:shd w:val="clear" w:color="auto" w:fill="auto"/>
          </w:tcPr>
          <w:p w:rsidR="00587C5E" w:rsidRDefault="00587C5E" w:rsidP="005D2BB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Тяжесть: </w:t>
            </w:r>
            <w:r w:rsidR="008A10CC">
              <w:rPr>
                <w:sz w:val="18"/>
                <w:szCs w:val="18"/>
              </w:rPr>
              <w:t xml:space="preserve">Рационализация рабочих мест и рабочей позы. Организовать </w:t>
            </w:r>
            <w:r w:rsidR="005D2BB2">
              <w:rPr>
                <w:sz w:val="18"/>
                <w:szCs w:val="18"/>
              </w:rPr>
              <w:t>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587C5E" w:rsidRDefault="00587C5E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8A10CC" w:rsidRDefault="008A10CC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587C5E" w:rsidRDefault="004D3213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01.11.2022г.</w:t>
            </w:r>
          </w:p>
        </w:tc>
        <w:tc>
          <w:tcPr>
            <w:tcW w:w="1559" w:type="dxa"/>
            <w:shd w:val="clear" w:color="auto" w:fill="auto"/>
          </w:tcPr>
          <w:p w:rsidR="00587C5E" w:rsidRDefault="008241D2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1069" w:type="dxa"/>
            <w:shd w:val="clear" w:color="auto" w:fill="auto"/>
          </w:tcPr>
          <w:p w:rsidR="00587C5E" w:rsidRDefault="00587C5E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F74E41">
        <w:trPr>
          <w:trHeight w:val="111"/>
        </w:trPr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020.15.0.29</w:t>
            </w:r>
          </w:p>
          <w:p w:rsidR="00F74E41" w:rsidRPr="00454561" w:rsidRDefault="00F74E41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F74E41" w:rsidRDefault="00F74E41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F74E41" w:rsidRDefault="00F74E41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F74E41" w:rsidRDefault="00F74E41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tcBorders>
              <w:top w:val="nil"/>
            </w:tcBorders>
            <w:shd w:val="clear" w:color="auto" w:fill="auto"/>
          </w:tcPr>
          <w:p w:rsidR="00F74E41" w:rsidRDefault="00F74E41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F74E41" w:rsidRDefault="00F74E41" w:rsidP="008A10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F74E41" w:rsidRDefault="00F74E41" w:rsidP="008A10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01.11.2022г.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8D1DB1">
        <w:tc>
          <w:tcPr>
            <w:tcW w:w="15352" w:type="dxa"/>
            <w:gridSpan w:val="6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80A49">
              <w:rPr>
                <w:sz w:val="18"/>
                <w:szCs w:val="18"/>
              </w:rPr>
              <w:t>Формовочный цех завода ОБД</w:t>
            </w: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021.18.1.09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2978D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021.18.1.10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021.18.1.11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формовочного агрегата (1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021.18.1.12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формовочного агрегата (эстакада)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021.18.1.13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формовочного агрегата (сборка формовочных машин)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021.18.1.14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формовочного агрегата (придаточный мост)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021.18.1.15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формовочного агрегата (кассеты 1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021.18.1.16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формовочного агрегата (кассеты 5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B7B3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021.18.1.19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(1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021.18.1.20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(1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021.18.1.21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(2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021.18.1.22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(2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021.18.1.23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(3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021.18.1.24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(4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2978D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021.18.1.25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(5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544FD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021.18.1.26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(группа ремонта оснастки)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021.18.1.27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(группа ремонта оснастки)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021.18.1.28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(пост армирования 1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</w:t>
            </w:r>
            <w:proofErr w:type="gramStart"/>
            <w:r>
              <w:rPr>
                <w:sz w:val="18"/>
                <w:szCs w:val="18"/>
              </w:rPr>
              <w:t>дств зв</w:t>
            </w:r>
            <w:proofErr w:type="gramEnd"/>
            <w:r>
              <w:rPr>
                <w:sz w:val="18"/>
                <w:szCs w:val="18"/>
              </w:rPr>
              <w:t xml:space="preserve">укопоглощения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021.18.1.29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(пост армирования 2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606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021.18.1.30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(пост армирования 2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B507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B507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5D2BB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B507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021.18.1.31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(пост армирования 2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B507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B507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5D2BB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021.18.1.32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(пост армирования 2 пролет)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8A10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021.18.1.33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(монтаж объемных блоков)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021.18.1.34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(монтаж объемных блоков)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8D1DB1">
        <w:tc>
          <w:tcPr>
            <w:tcW w:w="15352" w:type="dxa"/>
            <w:gridSpan w:val="6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80A49">
              <w:rPr>
                <w:sz w:val="18"/>
                <w:szCs w:val="18"/>
              </w:rPr>
              <w:t>Участок отделки ЖБИ</w:t>
            </w:r>
            <w:r>
              <w:rPr>
                <w:sz w:val="18"/>
                <w:szCs w:val="18"/>
              </w:rPr>
              <w:t xml:space="preserve"> завода ОБД</w:t>
            </w: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021.18.2.38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021.18.2.39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021.18.2.40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021.18.2.41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021.18.2.42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021.18.2.43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Аэрозоли ПФД: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595DB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вероятности контакта с пылевыми загрязнениями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CC31A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8D1DB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E62E1B">
        <w:tc>
          <w:tcPr>
            <w:tcW w:w="15352" w:type="dxa"/>
            <w:gridSpan w:val="6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80A49">
              <w:rPr>
                <w:sz w:val="18"/>
                <w:szCs w:val="18"/>
              </w:rPr>
              <w:t>Арматурный цех</w:t>
            </w:r>
            <w:r>
              <w:rPr>
                <w:sz w:val="18"/>
                <w:szCs w:val="18"/>
              </w:rPr>
              <w:t xml:space="preserve"> завода ОБД</w:t>
            </w: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021.18.3.48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021.18.3.49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021.18.3.50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021.18.3.51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5D2BB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021.18.3.52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021.18.3.53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021.18.3.54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021.18.3.55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021.18.3.56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021.18.3.57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8A10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021.18.3.58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021.18.3.59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 (под слоем флюса)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021.18.3.60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 (под слоем флюса)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021.18.3.61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021.18.3.62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B707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E62E1B">
        <w:tc>
          <w:tcPr>
            <w:tcW w:w="15352" w:type="dxa"/>
            <w:gridSpan w:val="6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80A49">
              <w:rPr>
                <w:sz w:val="18"/>
                <w:szCs w:val="18"/>
              </w:rPr>
              <w:t>Ремонтная группа</w:t>
            </w:r>
            <w:r>
              <w:rPr>
                <w:sz w:val="18"/>
                <w:szCs w:val="18"/>
              </w:rPr>
              <w:t xml:space="preserve"> завода ОБД</w:t>
            </w: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021.18.4.64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6268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86268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</w:t>
            </w:r>
            <w:proofErr w:type="gramStart"/>
            <w:r>
              <w:rPr>
                <w:sz w:val="18"/>
                <w:szCs w:val="18"/>
              </w:rPr>
              <w:t>дств ср</w:t>
            </w:r>
            <w:proofErr w:type="gramEnd"/>
            <w:r>
              <w:rPr>
                <w:sz w:val="18"/>
                <w:szCs w:val="18"/>
              </w:rPr>
              <w:t xml:space="preserve">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25BB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 w:val="restart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021.18.4.65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 w:rsidP="00F727A5">
            <w:r w:rsidRPr="007D1DC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25BB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485AFC">
        <w:tc>
          <w:tcPr>
            <w:tcW w:w="3734" w:type="dxa"/>
            <w:vMerge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E41" w:rsidRDefault="00F74E41" w:rsidP="0041439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225BB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 ОБД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E41" w:rsidRPr="00F06873" w:rsidTr="00E62E1B">
        <w:tc>
          <w:tcPr>
            <w:tcW w:w="15352" w:type="dxa"/>
            <w:gridSpan w:val="6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80A4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етоносмесительный цех комплекса ЖБИ</w:t>
            </w:r>
          </w:p>
        </w:tc>
      </w:tr>
      <w:tr w:rsidR="00F74E41" w:rsidRPr="00F06873" w:rsidTr="00485AFC">
        <w:tc>
          <w:tcPr>
            <w:tcW w:w="3734" w:type="dxa"/>
            <w:shd w:val="clear" w:color="auto" w:fill="auto"/>
          </w:tcPr>
          <w:p w:rsidR="00F74E41" w:rsidRDefault="00F74E41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021.19.1.74</w:t>
            </w:r>
          </w:p>
          <w:p w:rsidR="00F74E41" w:rsidRPr="00756AF3" w:rsidRDefault="00F74E41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E41" w:rsidRDefault="00F74E41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E41" w:rsidRDefault="00F74E41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E41" w:rsidRDefault="00F74E41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E41" w:rsidRDefault="00F74E41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021.19.1.75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компонентов бетонных смесей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021.19.1.76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(галерея)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021.19.1.77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</w:t>
            </w:r>
            <w:proofErr w:type="spellStart"/>
            <w:r>
              <w:rPr>
                <w:sz w:val="18"/>
                <w:szCs w:val="18"/>
              </w:rPr>
              <w:t>надбункерное</w:t>
            </w:r>
            <w:proofErr w:type="spellEnd"/>
            <w:r>
              <w:rPr>
                <w:sz w:val="18"/>
                <w:szCs w:val="18"/>
              </w:rPr>
              <w:t xml:space="preserve"> отделение)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021.19.1.78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(дозаторное отделение)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021.19.1.79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(бетоносмесительный узел)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021.19.1.80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(выдача бетонной смеси)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021.19.1.81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перегружателей (цемента)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Аэрозоли ПФД: Применение средств индивидуальной защиты органов дыхания (СИЗОД)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вероятности контакта с пылевыми загрязнениями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765D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етоносмесительный цех </w:t>
            </w:r>
            <w:r w:rsidRPr="00B9693B">
              <w:rPr>
                <w:sz w:val="18"/>
                <w:szCs w:val="18"/>
              </w:rPr>
              <w:t>завода ОБД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021.19.2.85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549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021.19.2.86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компонентов бетонных смесей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549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021.19.2.87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(галерея)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5492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021.19.2.88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</w:t>
            </w:r>
            <w:proofErr w:type="spellStart"/>
            <w:r>
              <w:rPr>
                <w:sz w:val="18"/>
                <w:szCs w:val="18"/>
              </w:rPr>
              <w:t>надбункерное</w:t>
            </w:r>
            <w:proofErr w:type="spellEnd"/>
            <w:r>
              <w:rPr>
                <w:sz w:val="18"/>
                <w:szCs w:val="18"/>
              </w:rPr>
              <w:t xml:space="preserve"> отделение)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377A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021.19.2.89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(дозаторное отделение)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377A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021.19.2.90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(бетоносмесительный узел)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377A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021.19.2.91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(выдача бетонной смеси)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377A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021.19.2.92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перегружателей (цемента)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377A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Аэрозоли ПФД: Применение средств индивидуальной защиты органов дыхания (СИЗОД)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вероятности контакта с пылевыми загрязнениями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377A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 xml:space="preserve">Ремонтная группа </w:t>
            </w:r>
            <w:r>
              <w:rPr>
                <w:sz w:val="18"/>
                <w:szCs w:val="18"/>
              </w:rPr>
              <w:t>бетоносмесительного цеха</w:t>
            </w: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021.19.3.93</w:t>
            </w:r>
          </w:p>
          <w:p w:rsidR="00F746E6" w:rsidRPr="00756AF3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F09B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F09B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Бетоносмесительный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rPr>
          <w:trHeight w:val="267"/>
        </w:trPr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Формовочный цех комплекса </w:t>
            </w:r>
            <w:r w:rsidRPr="00B9693B">
              <w:rPr>
                <w:sz w:val="18"/>
                <w:szCs w:val="18"/>
              </w:rPr>
              <w:t>ЖБИ</w:t>
            </w: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022.17.1.07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(1 пролет пост формовки)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022.17.1.08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(1 пролет пост распалубки)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022.17.1.09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(2 пролет пост формовки)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(2 пролет пост распалубки)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1 пролет пост формовки эстакада)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2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1 пролет пост распалубки)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1 пролет пост сборки каркасов объемных блоков)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3 пролет (</w:t>
            </w:r>
            <w:proofErr w:type="spellStart"/>
            <w:r>
              <w:rPr>
                <w:sz w:val="18"/>
                <w:szCs w:val="18"/>
              </w:rPr>
              <w:t>полурамы</w:t>
            </w:r>
            <w:proofErr w:type="spellEnd"/>
            <w:r>
              <w:rPr>
                <w:sz w:val="18"/>
                <w:szCs w:val="18"/>
              </w:rPr>
              <w:t>))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3 пролет (</w:t>
            </w:r>
            <w:proofErr w:type="spellStart"/>
            <w:r>
              <w:rPr>
                <w:sz w:val="18"/>
                <w:szCs w:val="18"/>
              </w:rPr>
              <w:t>полурамы</w:t>
            </w:r>
            <w:proofErr w:type="spellEnd"/>
            <w:r>
              <w:rPr>
                <w:sz w:val="18"/>
                <w:szCs w:val="18"/>
              </w:rPr>
              <w:t>))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E250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4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3080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022.17.1.19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(полигон 4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3080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112)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3080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3080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112)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3080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3080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116)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116)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115 - 1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115 - 2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115 - 2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изделий, конструкций и строительных материалов (участок 115 - 3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Вибрация: Организовать рациональные режимы труда и отдыха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времени воздействия вибрации 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022.17.1.29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5D9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EF12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EF12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(полигон 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EF12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(полигон 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EF12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(полигон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EF12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(полигон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(крановщик) (полигон 3 пролет - </w:t>
            </w:r>
            <w:proofErr w:type="spellStart"/>
            <w:r>
              <w:rPr>
                <w:sz w:val="18"/>
                <w:szCs w:val="18"/>
              </w:rPr>
              <w:t>полурамы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(крановщик) (полигон 4 пролет - </w:t>
            </w:r>
            <w:proofErr w:type="gramStart"/>
            <w:r>
              <w:rPr>
                <w:sz w:val="18"/>
                <w:szCs w:val="18"/>
              </w:rPr>
              <w:t>козловой</w:t>
            </w:r>
            <w:proofErr w:type="gramEnd"/>
            <w:r>
              <w:rPr>
                <w:sz w:val="18"/>
                <w:szCs w:val="18"/>
              </w:rPr>
              <w:t xml:space="preserve"> кран)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112)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022.17.1.39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116)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022.17.1.40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115 - 1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022.17.1.41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115 - 1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022.17.1.42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115 - 2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022.17.1.43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115 - 2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022.17.1.44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(участок 115 - 3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520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022.17.1.52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4F351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4F351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022.17.1.53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4F351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4F351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022.17.1.56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4F351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022.17.1.57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4F351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022.17.1.58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B716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022.17.1.59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(полигон 1 пролет)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B716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B716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 xml:space="preserve">Арматурный цех </w:t>
            </w:r>
            <w:r>
              <w:rPr>
                <w:sz w:val="18"/>
                <w:szCs w:val="18"/>
              </w:rPr>
              <w:t xml:space="preserve">комплекса </w:t>
            </w:r>
            <w:r w:rsidRPr="00B9693B">
              <w:rPr>
                <w:sz w:val="18"/>
                <w:szCs w:val="18"/>
              </w:rPr>
              <w:t>ЖБИ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022.17.2.64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(главный корпус)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D06C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022.17.2.65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(главный корпус)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D06C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022.17.2.66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(главный корпус)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D06C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022.17.2.67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(главный корпус)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D06C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022.17.2.68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(главный корпус)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D06C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022.17.2.69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(новый цех)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D06C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</w:t>
            </w:r>
            <w:proofErr w:type="gramStart"/>
            <w:r>
              <w:rPr>
                <w:sz w:val="18"/>
                <w:szCs w:val="18"/>
              </w:rPr>
              <w:t>дств зв</w:t>
            </w:r>
            <w:proofErr w:type="gramEnd"/>
            <w:r>
              <w:rPr>
                <w:sz w:val="18"/>
                <w:szCs w:val="18"/>
              </w:rPr>
              <w:t xml:space="preserve">укопоглощения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41F5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 (под слоем флюса)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536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536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 (под слоем флюса)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536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536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022.17.2.79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022.17.2.80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1347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022.17.2.81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1411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1411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022.17.2.82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1411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1411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1411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85AFC">
              <w:rPr>
                <w:sz w:val="18"/>
                <w:szCs w:val="18"/>
              </w:rPr>
              <w:t>Тяжесть: Р</w:t>
            </w:r>
            <w:r>
              <w:rPr>
                <w:sz w:val="18"/>
                <w:szCs w:val="18"/>
              </w:rPr>
              <w:t>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034B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022.17.2.83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034B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034B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034B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Pr="00485AFC" w:rsidRDefault="00F746E6" w:rsidP="004D3213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81411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Pr="00485AFC" w:rsidRDefault="00F746E6" w:rsidP="00401B9C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485AFC">
              <w:rPr>
                <w:b/>
                <w:sz w:val="18"/>
                <w:szCs w:val="18"/>
              </w:rPr>
              <w:t>Участок 115 комплекса ЖБИ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022.17.3.84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022.17.3.85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D71B8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022.17.3.86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022.17.3.87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022.17.3.88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022.17.3.89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71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022.17.3.93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022.17.3.94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022.17.3.95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F727A5">
            <w:r w:rsidRPr="0036497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022.17.3.97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022.17.3.98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022.17.3.99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022.17.3.100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022.17.3.101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022.17.3.102</w:t>
            </w:r>
          </w:p>
          <w:p w:rsidR="00F746E6" w:rsidRPr="00F02DA0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C4786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Шум: Применение средств индивидуальной защиты 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7717E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ЖБИ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Фельдшерский здравпункт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023.33.0.45</w:t>
            </w:r>
          </w:p>
          <w:p w:rsidR="00F746E6" w:rsidRPr="005026CF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В целях профилактики эффективно использовать средства индивидуальной защиты и правил личной гигиены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риска заражения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Фельдшерский здравпункт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023.33.0.46</w:t>
            </w:r>
          </w:p>
          <w:p w:rsidR="00F746E6" w:rsidRPr="005026CF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Биологический: В целях профилактики эффективно использовать средства индивидуальной защиты и правил личной гигиены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риска заражения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Фельдшерский здравпункт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Столовая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023.35.0.53</w:t>
            </w:r>
          </w:p>
          <w:p w:rsidR="00F746E6" w:rsidRPr="005026CF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Микроклимат: Установить систему воздушного </w:t>
            </w:r>
            <w:proofErr w:type="spellStart"/>
            <w:r>
              <w:rPr>
                <w:sz w:val="18"/>
                <w:szCs w:val="18"/>
              </w:rPr>
              <w:t>душирования</w:t>
            </w:r>
            <w:proofErr w:type="spellEnd"/>
            <w:r>
              <w:rPr>
                <w:sz w:val="18"/>
                <w:szCs w:val="18"/>
              </w:rPr>
              <w:t xml:space="preserve"> или кондиционирования воздуха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условий микроклимата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Столовая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023.35.0.54</w:t>
            </w:r>
          </w:p>
          <w:p w:rsidR="00F746E6" w:rsidRPr="005026CF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Микроклимат: Установить систему воздушного </w:t>
            </w:r>
            <w:proofErr w:type="spellStart"/>
            <w:r>
              <w:rPr>
                <w:sz w:val="18"/>
                <w:szCs w:val="18"/>
              </w:rPr>
              <w:t>душирования</w:t>
            </w:r>
            <w:proofErr w:type="spellEnd"/>
            <w:r>
              <w:rPr>
                <w:sz w:val="18"/>
                <w:szCs w:val="18"/>
              </w:rPr>
              <w:t xml:space="preserve"> или кондиционирования воздуха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условий микроклимата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Столовая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 xml:space="preserve">Деревообрабатывающий цех </w:t>
            </w:r>
            <w:r>
              <w:rPr>
                <w:sz w:val="18"/>
                <w:szCs w:val="18"/>
              </w:rPr>
              <w:t>деревообрабатывающего комплекса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024.21.1.13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C230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024.21.1.14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C230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024.21.1.15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C230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024.21.1.16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C230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024.21.1.17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C230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024.21.1.18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C230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024.21.1.19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024.21.1.20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024.21.1.21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024.21.1.22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024.21.1.23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024.21.1.24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E8140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024.21.1.26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(обшивка дверных полотен)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E8140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024.21.1.27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(сборка дверного блока)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E8140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024.21.1.28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(сборка дверного блока)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E8140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024.21.1.29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Столяр (склад ГП </w:t>
            </w:r>
            <w:proofErr w:type="gramStart"/>
            <w:r>
              <w:rPr>
                <w:sz w:val="18"/>
                <w:szCs w:val="18"/>
              </w:rPr>
              <w:t>ДОЦ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D439C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024.21.1.30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древесины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D439C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024.21.1.31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D439C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024.21.1.32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D439C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024.21.1.35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D71B89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B11B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 xml:space="preserve">Цех изготовления </w:t>
            </w:r>
            <w:proofErr w:type="spellStart"/>
            <w:r w:rsidRPr="00B9693B">
              <w:rPr>
                <w:sz w:val="18"/>
                <w:szCs w:val="18"/>
              </w:rPr>
              <w:t>светопрозрачных</w:t>
            </w:r>
            <w:proofErr w:type="spellEnd"/>
            <w:r w:rsidRPr="00B9693B">
              <w:rPr>
                <w:sz w:val="18"/>
                <w:szCs w:val="18"/>
              </w:rPr>
              <w:t xml:space="preserve"> конструкций </w:t>
            </w:r>
            <w:r>
              <w:rPr>
                <w:sz w:val="18"/>
                <w:szCs w:val="18"/>
              </w:rPr>
              <w:t>деревообрабатывающего комплекса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024.21.2.41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27BC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024.21.2.42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27BC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024.21.2.43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27BC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024.21.2.44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F27BC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024.21.2.45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024.21.2.46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024.21.2.47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024.21.2.48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024.21.2.49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024.21.2.50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487AB8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024.21.2.51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024.21.2.52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024.21.2.53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024.21.2.54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80C0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024.21.2.55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662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024.21.2.56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662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024.21.2.57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662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024.21.2.58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662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024.21.2.59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09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024.21.2.60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09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024.21.2.61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09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024.21.2.62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09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024.21.2.63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09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024.21.2.64</w:t>
            </w:r>
          </w:p>
          <w:p w:rsidR="00F746E6" w:rsidRPr="005A4C4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изготовления стеклопластиковых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F2800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B976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A09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Pr="00F06873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по производству тротуарной плитки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025.23.0.06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смесителей (транспортер)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17EEA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062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по производству тротуарной плитки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025.23.0.08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вибропресса</w:t>
            </w:r>
            <w:proofErr w:type="spellEnd"/>
            <w:r>
              <w:rPr>
                <w:sz w:val="18"/>
                <w:szCs w:val="18"/>
              </w:rPr>
              <w:t xml:space="preserve"> (транспортер)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A17EEA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0622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по производству тротуарной плитки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Промышленная лаборатория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025.24.0.16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(производства строительных материалов завод ОБД)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352C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C6A4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Промышленная лаборатория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025.24.0.17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(производства строительных материалов КЖБИ)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352C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C6A4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Промышленная лаборатория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025.24.0.18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(производства строительных материалов Цех тротуарной плитки)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352C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C6A4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Промышленная лаборатория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025.24.0.19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(производства строительных материалов Испытательный участок)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1352CE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C6A4A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Промышленная лаборатория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Паросиловой цех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025.27.0.34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C829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с вредными веществами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C829B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8C40F4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025.27.0.35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(дежурный)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с вредными веществами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179D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8C40F4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025.27.0.36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Химический: При работе с вредными веществами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вредного воздействия химических веществ на работника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F727A5">
            <w:r w:rsidRPr="008C40F4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179D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8C40F4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025.27.0.37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по тепловой обработке бетона (завода ОБД)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времени воздействия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179D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8C40F4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025.27.0.38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по тепловой обработке бетона (КЖБИ)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Микроклимат: Организовать рациональные режимы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времени воздействия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179DD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8C40F4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Котельная</w:t>
            </w:r>
            <w:r>
              <w:rPr>
                <w:sz w:val="18"/>
                <w:szCs w:val="18"/>
              </w:rPr>
              <w:t xml:space="preserve"> паросилового цеха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025.27.1.43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A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72329D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025.27.1.44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A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72329D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A650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>
            <w:r w:rsidRPr="0072329D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 w:rsidRPr="00B9693B">
              <w:rPr>
                <w:sz w:val="18"/>
                <w:szCs w:val="18"/>
              </w:rPr>
              <w:t>Компрессорная</w:t>
            </w:r>
            <w:proofErr w:type="gramEnd"/>
            <w:r>
              <w:rPr>
                <w:sz w:val="18"/>
                <w:szCs w:val="18"/>
              </w:rPr>
              <w:t xml:space="preserve"> паросилового цеха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025.27.2.47</w:t>
            </w:r>
          </w:p>
          <w:p w:rsidR="00F746E6" w:rsidRPr="00DB643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360E0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 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Pr="00485AFC" w:rsidRDefault="00F746E6" w:rsidP="004D3213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Паросиловой цех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D3213">
        <w:tc>
          <w:tcPr>
            <w:tcW w:w="15352" w:type="dxa"/>
            <w:gridSpan w:val="6"/>
            <w:shd w:val="clear" w:color="auto" w:fill="auto"/>
          </w:tcPr>
          <w:p w:rsidR="00F746E6" w:rsidRPr="00485AFC" w:rsidRDefault="00F746E6" w:rsidP="00401B9C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485AFC">
              <w:rPr>
                <w:b/>
                <w:sz w:val="18"/>
                <w:szCs w:val="18"/>
              </w:rPr>
              <w:t>Общестроительный участок (Краснодарского края)</w:t>
            </w: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026.28.0.05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52AA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jc w:val="center"/>
            </w:pPr>
            <w:r w:rsidRPr="00C2280E">
              <w:rPr>
                <w:sz w:val="18"/>
                <w:szCs w:val="18"/>
              </w:rPr>
              <w:t>Общестроительный участок (Краснодарского края)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52AA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jc w:val="center"/>
            </w:pPr>
            <w:r w:rsidRPr="00C2280E">
              <w:rPr>
                <w:sz w:val="18"/>
                <w:szCs w:val="18"/>
              </w:rPr>
              <w:t>Общестроительный участок (Краснодарского края)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026.28.0.06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52AA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jc w:val="center"/>
            </w:pPr>
            <w:r w:rsidRPr="00C2280E">
              <w:rPr>
                <w:sz w:val="18"/>
                <w:szCs w:val="18"/>
              </w:rPr>
              <w:t>Общестроительный участок (Краснодарского края)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 xml:space="preserve">Общестроительный участок </w:t>
            </w: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го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я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026.29.1.17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026.29.1.18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026.29.1.19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026.29.1.20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026.29.1.21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026.29.1.22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026.29.1.23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026.29.1.24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026.29.1.25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0093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026.29.1.26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07FC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07FC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026.29.1.27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07FC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07FC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026.29.1.28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07FC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026.29.1.29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026.29.1.30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026.29.1.31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5258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026.29.1.33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C5258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фасадных и кровельных работ</w:t>
            </w:r>
            <w:r>
              <w:rPr>
                <w:sz w:val="18"/>
                <w:szCs w:val="18"/>
              </w:rPr>
              <w:t xml:space="preserve"> 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го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я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026.29.3.41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</w:t>
            </w:r>
            <w:proofErr w:type="spellStart"/>
            <w:proofErr w:type="gramStart"/>
            <w:r>
              <w:rPr>
                <w:sz w:val="18"/>
                <w:szCs w:val="18"/>
              </w:rPr>
              <w:t>маляр-герметик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E149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026.29.3.42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</w:t>
            </w:r>
            <w:proofErr w:type="spellStart"/>
            <w:proofErr w:type="gramStart"/>
            <w:r>
              <w:rPr>
                <w:sz w:val="18"/>
                <w:szCs w:val="18"/>
              </w:rPr>
              <w:t>маляр-герметик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E149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026.29.3.43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</w:t>
            </w:r>
            <w:proofErr w:type="spellStart"/>
            <w:proofErr w:type="gramStart"/>
            <w:r>
              <w:rPr>
                <w:sz w:val="18"/>
                <w:szCs w:val="18"/>
              </w:rPr>
              <w:t>маляр-герметик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E149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026.29.3.44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</w:t>
            </w:r>
            <w:proofErr w:type="spellStart"/>
            <w:proofErr w:type="gramStart"/>
            <w:r>
              <w:rPr>
                <w:sz w:val="18"/>
                <w:szCs w:val="18"/>
              </w:rPr>
              <w:t>маляр-герметик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E149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026.29.3.45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Рационализация рабочих мест и рабочей позы.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E149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 xml:space="preserve">Участок механизации </w:t>
            </w: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го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я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026.29.4.47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D1BD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25DA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026.29.4.48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25DA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026.29.4.49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25DA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026.29.4.50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B47F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026.29.4.51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B47F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026.29.4.52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B47F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026.29.4.53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(башенного) (крановщик)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Рационализация режима труда и отдыха. 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B47F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026.29.4.54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B47F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026.29.4.55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64B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026.29.4.56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64B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026.29.4.57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64B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026.29.4.58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64B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64B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026.29.4.61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1E64B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026.29.4.63</w:t>
            </w:r>
          </w:p>
          <w:p w:rsidR="00F746E6" w:rsidRPr="00F057E9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080A4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693B">
              <w:rPr>
                <w:sz w:val="18"/>
                <w:szCs w:val="18"/>
              </w:rPr>
              <w:t>троительно-монтажно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B9693B">
              <w:rPr>
                <w:sz w:val="18"/>
                <w:szCs w:val="18"/>
              </w:rPr>
              <w:t xml:space="preserve"> (</w:t>
            </w:r>
            <w:proofErr w:type="gramStart"/>
            <w:r w:rsidRPr="00B9693B">
              <w:rPr>
                <w:sz w:val="18"/>
                <w:szCs w:val="18"/>
              </w:rPr>
              <w:t>г</w:t>
            </w:r>
            <w:proofErr w:type="gramEnd"/>
            <w:r w:rsidRPr="00B9693B">
              <w:rPr>
                <w:sz w:val="18"/>
                <w:szCs w:val="18"/>
              </w:rPr>
              <w:t>. Ростов-на-Дону)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E62E1B">
        <w:tc>
          <w:tcPr>
            <w:tcW w:w="15352" w:type="dxa"/>
            <w:gridSpan w:val="6"/>
            <w:shd w:val="clear" w:color="auto" w:fill="auto"/>
          </w:tcPr>
          <w:p w:rsidR="00F746E6" w:rsidRPr="00F06873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027.30.0.10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F727A5">
            <w:r w:rsidRPr="00DE1766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027.30.0.15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027.30.0.16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027.30.0.17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027.30.0.18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027.30.0.19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027.30.0.20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027.30.0.21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027.30.0.22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94111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027.30.0.23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09B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027.30.0.24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09B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027.30.0.25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A09BC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027.30.0.26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027.30.0.27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027.30.0.28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027.30.0.30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(экспедитор)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027.30.0.31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(экспедитор)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027.30.0.32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(экспедитор)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027.30.0.33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(экспедитор)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027.30.0.34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(экспедитор)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027.30.0.37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027.30.0.40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A6D24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027.30.0.41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E7C3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027.30.0.42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E7C3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027.30.0.43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(фронтального)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E7C3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027.30.0.44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(фронтального)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E7C3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027.30.0.45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(фронтального)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F190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027.30.0.46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(вилочного)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F190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027.30.0.47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(вилочного)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F190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027.30.0.48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(вилочного)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F190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027.30.0.49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(вилочного)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F190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027.30.0.50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9F190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027.30.0.51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027.30.0.52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027.30.0.53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027.30.0.54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027.30.0.55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027.30.0.56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027.30.0.57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027.30.0.58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B64CB5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027.30.0.68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027.30.0.69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448F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027.30.0.71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448F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027.30.0.72</w:t>
            </w:r>
          </w:p>
          <w:p w:rsidR="00F746E6" w:rsidRPr="00152BCE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режим труда и отдыха в соответствии с СП 4616-88 «Санитарные правила по гигиене труда водителей»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EB07D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2448F2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Pr="00F06873" w:rsidRDefault="00F746E6" w:rsidP="00E62E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Цех механизации и автотранспорта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D3213">
        <w:tc>
          <w:tcPr>
            <w:tcW w:w="15352" w:type="dxa"/>
            <w:gridSpan w:val="6"/>
            <w:shd w:val="clear" w:color="auto" w:fill="auto"/>
          </w:tcPr>
          <w:p w:rsidR="00F746E6" w:rsidRPr="00F06873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028.31.0.02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028.31.0.03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F727A5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1F53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028.31.0.04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028.31.0.05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028.31.0.06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582FFB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028.31.0.07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с вредными веществами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C23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8C23E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Участок по ремонту и обслуживанию крановых путей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D3213">
        <w:tc>
          <w:tcPr>
            <w:tcW w:w="15352" w:type="dxa"/>
            <w:gridSpan w:val="6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9693B">
              <w:rPr>
                <w:sz w:val="18"/>
                <w:szCs w:val="18"/>
              </w:rPr>
              <w:t>Ремонтная группа отдела главного механика</w:t>
            </w: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028.32.0.09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 (4 пролет ОБД)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6029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028.32.0.10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металлоконструкций (РМЦ)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6029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028.32.0.11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A6029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028.32.0.13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(4 пролет ОБД)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4E4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F727A5">
            <w:r w:rsidRPr="00A6029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028.32.0.14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(открытая площадка РМЦ)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028.32.0.15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(основной цех РМЦ)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028.32.0.16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028.32.0.17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такелажу и грузозахватным приспособлениям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2365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028.32.0.18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2365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028.32.0.19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023657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028.32.0.20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028.32.0.21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028.32.0.22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028.32.0.23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028.32.0.24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028.32.0.25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028.32.0.26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>
            <w:r w:rsidRPr="008810EF"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028.32.0.27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65148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028.32.0.28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648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85A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shd w:val="clear" w:color="auto" w:fill="auto"/>
          </w:tcPr>
          <w:p w:rsidR="00F746E6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028.32.0.29</w:t>
            </w:r>
          </w:p>
          <w:p w:rsidR="00F746E6" w:rsidRPr="005850C8" w:rsidRDefault="00F746E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>
            <w:r w:rsidRPr="003B6480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 w:val="restart"/>
            <w:shd w:val="clear" w:color="auto" w:fill="auto"/>
          </w:tcPr>
          <w:p w:rsidR="00F746E6" w:rsidRDefault="00F746E6" w:rsidP="00F74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028.32.0.30</w:t>
            </w:r>
          </w:p>
          <w:p w:rsidR="00F746E6" w:rsidRDefault="00F746E6" w:rsidP="00F746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(4 пролет ОБД)</w:t>
            </w:r>
          </w:p>
        </w:tc>
        <w:tc>
          <w:tcPr>
            <w:tcW w:w="3856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F727A5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46E6" w:rsidRPr="00F06873" w:rsidTr="00485AFC">
        <w:tc>
          <w:tcPr>
            <w:tcW w:w="3734" w:type="dxa"/>
            <w:vMerge/>
            <w:shd w:val="clear" w:color="auto" w:fill="auto"/>
          </w:tcPr>
          <w:p w:rsidR="00F746E6" w:rsidRDefault="00F746E6" w:rsidP="00F7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F746E6" w:rsidRDefault="00F746E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6029F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746E6" w:rsidRDefault="00F746E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F746E6" w:rsidRDefault="00F746E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vMerge w:val="restart"/>
            <w:shd w:val="clear" w:color="auto" w:fill="auto"/>
          </w:tcPr>
          <w:p w:rsidR="001F6906" w:rsidRDefault="001F6906" w:rsidP="001F6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028.32.0.31</w:t>
            </w:r>
          </w:p>
          <w:p w:rsidR="001F6906" w:rsidRDefault="001F6906" w:rsidP="001F69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(основной цех РМЦ)</w:t>
            </w:r>
          </w:p>
        </w:tc>
        <w:tc>
          <w:tcPr>
            <w:tcW w:w="3856" w:type="dxa"/>
            <w:shd w:val="clear" w:color="auto" w:fill="auto"/>
          </w:tcPr>
          <w:p w:rsidR="001F6906" w:rsidRDefault="001F690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Химический: При работе использовать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концентрации вредных веществ в воздухе рабочей зоны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 w:rsidP="00F727A5">
            <w:r w:rsidRPr="00710F28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F727A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vMerge/>
            <w:shd w:val="clear" w:color="auto" w:fill="auto"/>
          </w:tcPr>
          <w:p w:rsidR="001F6906" w:rsidRDefault="001F6906" w:rsidP="001F6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 - излучение: При выполнении сварочных работ использовать средства индивидуальной защиты 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воздействия вредного фактора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vMerge/>
            <w:shd w:val="clear" w:color="auto" w:fill="auto"/>
          </w:tcPr>
          <w:p w:rsidR="001F6906" w:rsidRDefault="001F690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shd w:val="clear" w:color="auto" w:fill="auto"/>
          </w:tcPr>
          <w:p w:rsidR="001F6906" w:rsidRDefault="001F690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028.32.0.32</w:t>
            </w:r>
          </w:p>
          <w:p w:rsidR="001F6906" w:rsidRPr="005850C8" w:rsidRDefault="001F690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3856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shd w:val="clear" w:color="auto" w:fill="auto"/>
          </w:tcPr>
          <w:p w:rsidR="001F6906" w:rsidRDefault="001F690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028.32.0.33</w:t>
            </w:r>
          </w:p>
          <w:p w:rsidR="001F6906" w:rsidRPr="005850C8" w:rsidRDefault="001F690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трубообжимных</w:t>
            </w:r>
            <w:proofErr w:type="spellEnd"/>
            <w:r>
              <w:rPr>
                <w:sz w:val="18"/>
                <w:szCs w:val="18"/>
              </w:rPr>
              <w:t xml:space="preserve"> станков</w:t>
            </w:r>
          </w:p>
        </w:tc>
        <w:tc>
          <w:tcPr>
            <w:tcW w:w="3856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vMerge w:val="restart"/>
            <w:shd w:val="clear" w:color="auto" w:fill="auto"/>
          </w:tcPr>
          <w:p w:rsidR="001F6906" w:rsidRDefault="001F690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028.32.0.34</w:t>
            </w:r>
          </w:p>
          <w:p w:rsidR="001F6906" w:rsidRPr="005850C8" w:rsidRDefault="001F6906" w:rsidP="00401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3856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Микроклимат: Организовать рациональные режимы труда и отдыха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времени воздействия фактора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vMerge/>
            <w:shd w:val="clear" w:color="auto" w:fill="auto"/>
          </w:tcPr>
          <w:p w:rsidR="001F6906" w:rsidRDefault="001F690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Шум: Применение средства индивидуальной защиты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587C5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6906" w:rsidRPr="00F06873" w:rsidTr="00485AFC">
        <w:tc>
          <w:tcPr>
            <w:tcW w:w="3734" w:type="dxa"/>
            <w:vMerge/>
            <w:shd w:val="clear" w:color="auto" w:fill="auto"/>
          </w:tcPr>
          <w:p w:rsidR="001F6906" w:rsidRDefault="001F6906" w:rsidP="00401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регламентированные перерывы</w:t>
            </w:r>
          </w:p>
        </w:tc>
        <w:tc>
          <w:tcPr>
            <w:tcW w:w="3857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процесса</w:t>
            </w:r>
          </w:p>
        </w:tc>
        <w:tc>
          <w:tcPr>
            <w:tcW w:w="1277" w:type="dxa"/>
            <w:shd w:val="clear" w:color="auto" w:fill="auto"/>
          </w:tcPr>
          <w:p w:rsidR="001F6906" w:rsidRDefault="001F6906">
            <w:r w:rsidRPr="009F2869">
              <w:rPr>
                <w:sz w:val="18"/>
                <w:szCs w:val="1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F6906" w:rsidRDefault="001F6906" w:rsidP="004D321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</w:t>
            </w:r>
          </w:p>
        </w:tc>
        <w:tc>
          <w:tcPr>
            <w:tcW w:w="1069" w:type="dxa"/>
            <w:shd w:val="clear" w:color="auto" w:fill="auto"/>
          </w:tcPr>
          <w:p w:rsidR="001F6906" w:rsidRDefault="001F6906" w:rsidP="00401B9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DC1A91" w:rsidRPr="008241D2" w:rsidRDefault="00DC1A91" w:rsidP="008241D2">
      <w:pPr>
        <w:pStyle w:val="a6"/>
        <w:rPr>
          <w:rFonts w:ascii="Times New Roman" w:hAnsi="Times New Roman"/>
          <w:sz w:val="24"/>
          <w:szCs w:val="24"/>
        </w:rPr>
      </w:pPr>
    </w:p>
    <w:p w:rsidR="008241D2" w:rsidRPr="008241D2" w:rsidRDefault="0082083F" w:rsidP="0082083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9611360" cy="3550786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55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1D2" w:rsidRPr="008241D2" w:rsidSect="0082083F">
      <w:headerReference w:type="default" r:id="rId7"/>
      <w:pgSz w:w="16838" w:h="11906" w:orient="landscape"/>
      <w:pgMar w:top="902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FB" w:rsidRPr="00DA24A1" w:rsidRDefault="008A1EFB" w:rsidP="00EE1B30">
      <w:r>
        <w:separator/>
      </w:r>
    </w:p>
  </w:endnote>
  <w:endnote w:type="continuationSeparator" w:id="1">
    <w:p w:rsidR="008A1EFB" w:rsidRPr="00DA24A1" w:rsidRDefault="008A1EFB" w:rsidP="00EE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FB" w:rsidRPr="00DA24A1" w:rsidRDefault="008A1EFB" w:rsidP="00EE1B30">
      <w:r>
        <w:separator/>
      </w:r>
    </w:p>
  </w:footnote>
  <w:footnote w:type="continuationSeparator" w:id="1">
    <w:p w:rsidR="008A1EFB" w:rsidRPr="00DA24A1" w:rsidRDefault="008A1EFB" w:rsidP="00EE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226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85AFC" w:rsidRPr="004D3213" w:rsidRDefault="00117E19" w:rsidP="004D3213">
        <w:pPr>
          <w:pStyle w:val="ab"/>
          <w:jc w:val="center"/>
          <w:rPr>
            <w:sz w:val="16"/>
            <w:szCs w:val="16"/>
          </w:rPr>
        </w:pPr>
        <w:r w:rsidRPr="004D3213">
          <w:rPr>
            <w:sz w:val="16"/>
            <w:szCs w:val="16"/>
          </w:rPr>
          <w:fldChar w:fldCharType="begin"/>
        </w:r>
        <w:r w:rsidR="00485AFC" w:rsidRPr="004D3213">
          <w:rPr>
            <w:sz w:val="16"/>
            <w:szCs w:val="16"/>
          </w:rPr>
          <w:instrText xml:space="preserve"> PAGE   \* MERGEFORMAT </w:instrText>
        </w:r>
        <w:r w:rsidRPr="004D3213">
          <w:rPr>
            <w:sz w:val="16"/>
            <w:szCs w:val="16"/>
          </w:rPr>
          <w:fldChar w:fldCharType="separate"/>
        </w:r>
        <w:r w:rsidR="0082083F">
          <w:rPr>
            <w:noProof/>
            <w:sz w:val="16"/>
            <w:szCs w:val="16"/>
          </w:rPr>
          <w:t>28</w:t>
        </w:r>
        <w:r w:rsidRPr="004D3213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activedoc_name" w:val="Документ19"/>
    <w:docVar w:name="adv_info1" w:val="     "/>
    <w:docVar w:name="adv_info2" w:val="     "/>
    <w:docVar w:name="adv_info3" w:val="     "/>
    <w:docVar w:name="ceh_info" w:val="Открытое Акционерное Общество &quot;Агропромышленный строительный комбинат &quot;Гулькевичский&quot;"/>
    <w:docVar w:name="doc_name" w:val="Документ19"/>
    <w:docVar w:name="fill_date" w:val="16.02.2017"/>
    <w:docVar w:name="org_name" w:val="     "/>
    <w:docVar w:name="pers_guids" w:val="5A03AFA764DF45308F26896F0A03031D@003-164-009 82"/>
    <w:docVar w:name="pers_snils" w:val="5A03AFA764DF45308F26896F0A03031D@003-164-009 82"/>
    <w:docVar w:name="rbtd_adr" w:val="     "/>
    <w:docVar w:name="rbtd_name" w:val="Открытое Акционерное Общество &quot;Агропромышленный строительный комбинат &quot;Гулькевичский&quot;"/>
    <w:docVar w:name="sv_docs" w:val="1"/>
  </w:docVars>
  <w:rsids>
    <w:rsidRoot w:val="00EE1B30"/>
    <w:rsid w:val="0002033E"/>
    <w:rsid w:val="00056344"/>
    <w:rsid w:val="00063DB0"/>
    <w:rsid w:val="00080A49"/>
    <w:rsid w:val="00084725"/>
    <w:rsid w:val="000B7065"/>
    <w:rsid w:val="000C1EED"/>
    <w:rsid w:val="000C5130"/>
    <w:rsid w:val="000D1BDA"/>
    <w:rsid w:val="000D3760"/>
    <w:rsid w:val="000E3816"/>
    <w:rsid w:val="000F0235"/>
    <w:rsid w:val="000F0714"/>
    <w:rsid w:val="00117E19"/>
    <w:rsid w:val="00196135"/>
    <w:rsid w:val="001A7AC3"/>
    <w:rsid w:val="001B19D8"/>
    <w:rsid w:val="001F6906"/>
    <w:rsid w:val="002060C1"/>
    <w:rsid w:val="00216B95"/>
    <w:rsid w:val="00222AA1"/>
    <w:rsid w:val="00237B32"/>
    <w:rsid w:val="00241494"/>
    <w:rsid w:val="002743B5"/>
    <w:rsid w:val="002761BA"/>
    <w:rsid w:val="002978D2"/>
    <w:rsid w:val="002D64D6"/>
    <w:rsid w:val="00313098"/>
    <w:rsid w:val="003340AD"/>
    <w:rsid w:val="00360E0B"/>
    <w:rsid w:val="00375E63"/>
    <w:rsid w:val="003A0392"/>
    <w:rsid w:val="003A1C01"/>
    <w:rsid w:val="003A2259"/>
    <w:rsid w:val="003C3080"/>
    <w:rsid w:val="003C79E5"/>
    <w:rsid w:val="003D4BF9"/>
    <w:rsid w:val="003F4B55"/>
    <w:rsid w:val="00401B9C"/>
    <w:rsid w:val="00414395"/>
    <w:rsid w:val="00450E3E"/>
    <w:rsid w:val="00464412"/>
    <w:rsid w:val="004654AF"/>
    <w:rsid w:val="00472C15"/>
    <w:rsid w:val="00485AFC"/>
    <w:rsid w:val="00495D50"/>
    <w:rsid w:val="004B3222"/>
    <w:rsid w:val="004B7161"/>
    <w:rsid w:val="004C2935"/>
    <w:rsid w:val="004C6BD0"/>
    <w:rsid w:val="004D2A49"/>
    <w:rsid w:val="004D3213"/>
    <w:rsid w:val="004D3FF5"/>
    <w:rsid w:val="004E3F94"/>
    <w:rsid w:val="004E5CB1"/>
    <w:rsid w:val="00547088"/>
    <w:rsid w:val="005567D6"/>
    <w:rsid w:val="00556E6A"/>
    <w:rsid w:val="005645F0"/>
    <w:rsid w:val="00572AE0"/>
    <w:rsid w:val="00584289"/>
    <w:rsid w:val="00587C5E"/>
    <w:rsid w:val="005955F4"/>
    <w:rsid w:val="00595DBB"/>
    <w:rsid w:val="005D152A"/>
    <w:rsid w:val="005D2BB2"/>
    <w:rsid w:val="005E04E9"/>
    <w:rsid w:val="005E092B"/>
    <w:rsid w:val="005E3F89"/>
    <w:rsid w:val="005F64E6"/>
    <w:rsid w:val="00626169"/>
    <w:rsid w:val="00642E12"/>
    <w:rsid w:val="0065289A"/>
    <w:rsid w:val="006621C1"/>
    <w:rsid w:val="0067226F"/>
    <w:rsid w:val="006D20C2"/>
    <w:rsid w:val="006E4DFC"/>
    <w:rsid w:val="00712792"/>
    <w:rsid w:val="00725C51"/>
    <w:rsid w:val="007347B0"/>
    <w:rsid w:val="0077560C"/>
    <w:rsid w:val="007828C4"/>
    <w:rsid w:val="007E2B08"/>
    <w:rsid w:val="00820552"/>
    <w:rsid w:val="0082083F"/>
    <w:rsid w:val="008241D2"/>
    <w:rsid w:val="00860FBB"/>
    <w:rsid w:val="00886C1B"/>
    <w:rsid w:val="00891449"/>
    <w:rsid w:val="008A10CC"/>
    <w:rsid w:val="008A1EFB"/>
    <w:rsid w:val="008D1DB1"/>
    <w:rsid w:val="008D44B8"/>
    <w:rsid w:val="008D700D"/>
    <w:rsid w:val="009221C8"/>
    <w:rsid w:val="00927486"/>
    <w:rsid w:val="00936F48"/>
    <w:rsid w:val="009647F7"/>
    <w:rsid w:val="009A1326"/>
    <w:rsid w:val="009B6778"/>
    <w:rsid w:val="009D0164"/>
    <w:rsid w:val="009D6532"/>
    <w:rsid w:val="009F6B06"/>
    <w:rsid w:val="00A026A4"/>
    <w:rsid w:val="00A349A5"/>
    <w:rsid w:val="00A72F19"/>
    <w:rsid w:val="00A75282"/>
    <w:rsid w:val="00AF1EDF"/>
    <w:rsid w:val="00AF7689"/>
    <w:rsid w:val="00B12F45"/>
    <w:rsid w:val="00B2089E"/>
    <w:rsid w:val="00B329F2"/>
    <w:rsid w:val="00B3448B"/>
    <w:rsid w:val="00B4600B"/>
    <w:rsid w:val="00B816AB"/>
    <w:rsid w:val="00B874F5"/>
    <w:rsid w:val="00B91EEC"/>
    <w:rsid w:val="00B9693B"/>
    <w:rsid w:val="00B976B0"/>
    <w:rsid w:val="00BA560A"/>
    <w:rsid w:val="00BC4B4D"/>
    <w:rsid w:val="00C0355B"/>
    <w:rsid w:val="00C43833"/>
    <w:rsid w:val="00C4786E"/>
    <w:rsid w:val="00C829BF"/>
    <w:rsid w:val="00C93056"/>
    <w:rsid w:val="00CA2E96"/>
    <w:rsid w:val="00CD2568"/>
    <w:rsid w:val="00CF6957"/>
    <w:rsid w:val="00D11966"/>
    <w:rsid w:val="00D20F5A"/>
    <w:rsid w:val="00D71B89"/>
    <w:rsid w:val="00D8540B"/>
    <w:rsid w:val="00DB431C"/>
    <w:rsid w:val="00DC0F74"/>
    <w:rsid w:val="00DC1A91"/>
    <w:rsid w:val="00DD6622"/>
    <w:rsid w:val="00DF4150"/>
    <w:rsid w:val="00E25119"/>
    <w:rsid w:val="00E30B79"/>
    <w:rsid w:val="00E458F1"/>
    <w:rsid w:val="00E62E1B"/>
    <w:rsid w:val="00EA3306"/>
    <w:rsid w:val="00EB07D5"/>
    <w:rsid w:val="00EB7BDE"/>
    <w:rsid w:val="00EC5373"/>
    <w:rsid w:val="00EE1B30"/>
    <w:rsid w:val="00EF3BB7"/>
    <w:rsid w:val="00EF73B0"/>
    <w:rsid w:val="00F06873"/>
    <w:rsid w:val="00F262EE"/>
    <w:rsid w:val="00F70C3C"/>
    <w:rsid w:val="00F746E6"/>
    <w:rsid w:val="00F74E41"/>
    <w:rsid w:val="00F81579"/>
    <w:rsid w:val="00F835B0"/>
    <w:rsid w:val="00F85413"/>
    <w:rsid w:val="00FA034C"/>
    <w:rsid w:val="00FC2ED1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EE1B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1B30"/>
    <w:rPr>
      <w:sz w:val="24"/>
    </w:rPr>
  </w:style>
  <w:style w:type="paragraph" w:styleId="ad">
    <w:name w:val="footer"/>
    <w:basedOn w:val="a"/>
    <w:link w:val="ae"/>
    <w:rsid w:val="00EE1B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1B30"/>
    <w:rPr>
      <w:sz w:val="24"/>
    </w:rPr>
  </w:style>
  <w:style w:type="paragraph" w:styleId="af">
    <w:name w:val="Balloon Text"/>
    <w:basedOn w:val="a"/>
    <w:link w:val="af0"/>
    <w:rsid w:val="008208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2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341</TotalTime>
  <Pages>29</Pages>
  <Words>11979</Words>
  <Characters>68286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админ</dc:creator>
  <cp:lastModifiedBy>_ОТБ_</cp:lastModifiedBy>
  <cp:revision>12</cp:revision>
  <cp:lastPrinted>2018-02-06T07:11:00Z</cp:lastPrinted>
  <dcterms:created xsi:type="dcterms:W3CDTF">2018-02-05T13:03:00Z</dcterms:created>
  <dcterms:modified xsi:type="dcterms:W3CDTF">2018-02-14T11:42:00Z</dcterms:modified>
</cp:coreProperties>
</file>